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8D0F" w14:textId="77777777" w:rsidR="000F3FCB" w:rsidRDefault="007D3FEC">
      <w:pPr>
        <w:spacing w:before="104"/>
        <w:ind w:left="253" w:right="28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───────────────────────────────────────────</w:t>
      </w:r>
    </w:p>
    <w:p w14:paraId="6BC531B1" w14:textId="77777777" w:rsidR="000F3FCB" w:rsidRDefault="007D3FEC">
      <w:pPr>
        <w:pStyle w:val="Ttulo"/>
        <w:spacing w:line="247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C4AC2E7" wp14:editId="6B23F474">
            <wp:simplePos x="0" y="0"/>
            <wp:positionH relativeFrom="page">
              <wp:posOffset>990095</wp:posOffset>
            </wp:positionH>
            <wp:positionV relativeFrom="paragraph">
              <wp:posOffset>620979</wp:posOffset>
            </wp:positionV>
            <wp:extent cx="3657600" cy="914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FICHA TÉCNICA DELTAFORCE®</w:t>
      </w:r>
      <w:r>
        <w:rPr>
          <w:spacing w:val="-28"/>
        </w:rPr>
        <w:t xml:space="preserve"> </w:t>
      </w:r>
      <w:r>
        <w:t>VPM</w:t>
      </w:r>
      <w:r>
        <w:rPr>
          <w:spacing w:val="-28"/>
        </w:rPr>
        <w:t xml:space="preserve"> </w:t>
      </w:r>
      <w:r>
        <w:t>WG</w:t>
      </w:r>
      <w:r>
        <w:rPr>
          <w:spacing w:val="-28"/>
        </w:rPr>
        <w:t xml:space="preserve"> </w:t>
      </w:r>
      <w:r>
        <w:t>250</w:t>
      </w:r>
    </w:p>
    <w:p w14:paraId="07104AD1" w14:textId="379078BD" w:rsidR="000F3FCB" w:rsidRDefault="000F3FCB">
      <w:pPr>
        <w:spacing w:before="267"/>
        <w:ind w:left="7110"/>
        <w:rPr>
          <w:rFonts w:ascii="Arial" w:hAnsi="Arial"/>
          <w:b/>
          <w:sz w:val="20"/>
        </w:rPr>
      </w:pPr>
    </w:p>
    <w:p w14:paraId="1712DC9D" w14:textId="77777777" w:rsidR="000F3FCB" w:rsidRDefault="000F3FCB">
      <w:pPr>
        <w:pStyle w:val="Textoindependiente"/>
        <w:ind w:left="0"/>
        <w:rPr>
          <w:rFonts w:ascii="Arial"/>
          <w:b/>
          <w:sz w:val="20"/>
        </w:rPr>
      </w:pPr>
    </w:p>
    <w:p w14:paraId="49A63EB6" w14:textId="77777777" w:rsidR="000F3FCB" w:rsidRDefault="000F3FCB">
      <w:pPr>
        <w:pStyle w:val="Textoindependiente"/>
        <w:ind w:left="0"/>
        <w:rPr>
          <w:rFonts w:ascii="Arial"/>
          <w:b/>
          <w:sz w:val="20"/>
        </w:rPr>
      </w:pPr>
    </w:p>
    <w:p w14:paraId="09C0B77E" w14:textId="77777777" w:rsidR="000F3FCB" w:rsidRDefault="000F3FCB">
      <w:pPr>
        <w:pStyle w:val="Textoindependiente"/>
        <w:ind w:left="0"/>
        <w:rPr>
          <w:rFonts w:ascii="Arial"/>
          <w:b/>
          <w:sz w:val="20"/>
        </w:rPr>
      </w:pPr>
    </w:p>
    <w:p w14:paraId="414C1B6A" w14:textId="77777777" w:rsidR="000F3FCB" w:rsidRDefault="000F3FCB">
      <w:pPr>
        <w:pStyle w:val="Textoindependiente"/>
        <w:spacing w:before="19"/>
        <w:ind w:left="0"/>
        <w:rPr>
          <w:rFonts w:ascii="Arial"/>
          <w:b/>
          <w:sz w:val="20"/>
        </w:rPr>
      </w:pPr>
    </w:p>
    <w:p w14:paraId="1FC485A8" w14:textId="77777777" w:rsidR="000F3FCB" w:rsidRDefault="007D3FEC">
      <w:pPr>
        <w:spacing w:before="1"/>
        <w:ind w:left="45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514830D5" w14:textId="77777777" w:rsidR="000F3FCB" w:rsidRDefault="007D3FEC">
      <w:pPr>
        <w:spacing w:before="137" w:line="414" w:lineRule="exact"/>
        <w:ind w:left="45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59863B10" w14:textId="77777777" w:rsidR="000F3FCB" w:rsidRDefault="007D3FEC">
      <w:pPr>
        <w:pStyle w:val="Ttulo1"/>
        <w:numPr>
          <w:ilvl w:val="0"/>
          <w:numId w:val="2"/>
        </w:numPr>
        <w:tabs>
          <w:tab w:val="left" w:pos="4014"/>
        </w:tabs>
        <w:spacing w:line="219" w:lineRule="exact"/>
        <w:ind w:left="4014" w:hanging="266"/>
        <w:jc w:val="left"/>
      </w:pPr>
      <w:r>
        <w:t xml:space="preserve">Identificación del </w:t>
      </w:r>
      <w:r>
        <w:rPr>
          <w:spacing w:val="-2"/>
        </w:rPr>
        <w:t>producto</w:t>
      </w:r>
    </w:p>
    <w:p w14:paraId="0D94ACEE" w14:textId="77777777" w:rsidR="000F3FCB" w:rsidRDefault="007D3FEC">
      <w:pPr>
        <w:spacing w:line="400" w:lineRule="exact"/>
        <w:ind w:left="45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1BBAF151" w14:textId="77777777" w:rsidR="000F3FCB" w:rsidRDefault="007D3FEC">
      <w:pPr>
        <w:spacing w:before="245"/>
        <w:ind w:left="435" w:right="4805"/>
        <w:rPr>
          <w:rFonts w:ascii="Arial" w:hAnsi="Arial"/>
          <w:b/>
          <w:sz w:val="24"/>
        </w:rPr>
      </w:pPr>
      <w:r>
        <w:rPr>
          <w:sz w:val="24"/>
        </w:rPr>
        <w:t>Nombre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producto:</w:t>
      </w:r>
      <w:r>
        <w:rPr>
          <w:rFonts w:ascii="Arial" w:hAnsi="Arial"/>
          <w:b/>
          <w:sz w:val="24"/>
        </w:rPr>
        <w:t>DELTAFORCE</w:t>
      </w:r>
      <w:proofErr w:type="spellEnd"/>
      <w:proofErr w:type="gramEnd"/>
      <w:r>
        <w:rPr>
          <w:rFonts w:ascii="Arial" w:hAnsi="Arial"/>
          <w:b/>
          <w:sz w:val="24"/>
        </w:rPr>
        <w:t>®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VPM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WG </w:t>
      </w:r>
      <w:r>
        <w:rPr>
          <w:rFonts w:ascii="Arial" w:hAnsi="Arial"/>
          <w:b/>
          <w:spacing w:val="-4"/>
          <w:sz w:val="24"/>
        </w:rPr>
        <w:t>250</w:t>
      </w:r>
    </w:p>
    <w:p w14:paraId="3E50E833" w14:textId="77777777" w:rsidR="000F3FCB" w:rsidRDefault="000F3FCB">
      <w:pPr>
        <w:pStyle w:val="Textoindependiente"/>
        <w:ind w:left="0"/>
      </w:pPr>
    </w:p>
    <w:p w14:paraId="40E8BCA0" w14:textId="77777777" w:rsidR="000F3FCB" w:rsidRDefault="000F3FCB">
      <w:pPr>
        <w:pStyle w:val="Textoindependiente"/>
        <w:ind w:left="0"/>
      </w:pPr>
    </w:p>
    <w:p w14:paraId="3B9926A2" w14:textId="77777777" w:rsidR="000F3FCB" w:rsidRDefault="000F3FCB">
      <w:pPr>
        <w:pStyle w:val="Textoindependiente"/>
        <w:spacing w:before="170"/>
        <w:ind w:left="0"/>
      </w:pPr>
    </w:p>
    <w:p w14:paraId="548467EE" w14:textId="77777777" w:rsidR="000F3FCB" w:rsidRDefault="007D3FEC">
      <w:pPr>
        <w:spacing w:before="148"/>
        <w:ind w:left="42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76940720" w14:textId="77777777" w:rsidR="000F3FCB" w:rsidRDefault="007D3FEC">
      <w:pPr>
        <w:pStyle w:val="Ttulo1"/>
        <w:numPr>
          <w:ilvl w:val="0"/>
          <w:numId w:val="2"/>
        </w:numPr>
        <w:tabs>
          <w:tab w:val="left" w:pos="4025"/>
        </w:tabs>
        <w:spacing w:before="142" w:line="230" w:lineRule="exact"/>
        <w:ind w:left="4025" w:hanging="266"/>
        <w:jc w:val="left"/>
      </w:pPr>
      <w:r>
        <w:t xml:space="preserve">Información </w:t>
      </w:r>
      <w:r>
        <w:rPr>
          <w:spacing w:val="-2"/>
        </w:rPr>
        <w:t>reglamentaria</w:t>
      </w:r>
    </w:p>
    <w:p w14:paraId="27E24585" w14:textId="77777777" w:rsidR="000F3FCB" w:rsidRDefault="007D3FEC">
      <w:pPr>
        <w:spacing w:line="389" w:lineRule="exact"/>
        <w:ind w:left="42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2E91D290" w14:textId="77777777" w:rsidR="000F3FCB" w:rsidRDefault="007D3FEC">
      <w:pPr>
        <w:tabs>
          <w:tab w:val="left" w:pos="4620"/>
        </w:tabs>
        <w:spacing w:before="248"/>
        <w:ind w:left="300"/>
        <w:jc w:val="both"/>
        <w:rPr>
          <w:sz w:val="24"/>
        </w:rPr>
      </w:pPr>
      <w:r>
        <w:rPr>
          <w:rFonts w:ascii="Arial" w:hAnsi="Arial"/>
          <w:b/>
          <w:sz w:val="24"/>
        </w:rPr>
        <w:t>CONCEPTO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TOXICOLÓGICO: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MP-14542-</w:t>
      </w:r>
      <w:r>
        <w:rPr>
          <w:spacing w:val="-4"/>
          <w:sz w:val="24"/>
        </w:rPr>
        <w:t>2013</w:t>
      </w:r>
    </w:p>
    <w:p w14:paraId="2B47B096" w14:textId="77777777" w:rsidR="000F3FCB" w:rsidRDefault="007D3FEC">
      <w:pPr>
        <w:tabs>
          <w:tab w:val="left" w:pos="4620"/>
        </w:tabs>
        <w:spacing w:before="42"/>
        <w:ind w:left="300"/>
        <w:jc w:val="both"/>
        <w:rPr>
          <w:sz w:val="24"/>
        </w:rPr>
      </w:pPr>
      <w:r>
        <w:rPr>
          <w:rFonts w:ascii="Arial" w:hAnsi="Arial"/>
          <w:b/>
          <w:spacing w:val="-2"/>
          <w:sz w:val="24"/>
        </w:rPr>
        <w:t>CATEGORÍA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III,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MEDIANAMENTE</w:t>
      </w:r>
      <w:r>
        <w:rPr>
          <w:spacing w:val="-2"/>
          <w:sz w:val="24"/>
        </w:rPr>
        <w:t xml:space="preserve"> TÓXICO</w:t>
      </w:r>
    </w:p>
    <w:p w14:paraId="784E2EE6" w14:textId="77777777" w:rsidR="000F3FCB" w:rsidRDefault="007D3FEC">
      <w:pPr>
        <w:tabs>
          <w:tab w:val="left" w:pos="4620"/>
        </w:tabs>
        <w:spacing w:before="41"/>
        <w:ind w:left="300"/>
        <w:jc w:val="both"/>
        <w:rPr>
          <w:sz w:val="24"/>
        </w:rPr>
      </w:pPr>
      <w:r>
        <w:rPr>
          <w:rFonts w:ascii="Arial"/>
          <w:b/>
          <w:sz w:val="24"/>
        </w:rPr>
        <w:t xml:space="preserve">REGISTRO </w:t>
      </w:r>
      <w:r>
        <w:rPr>
          <w:rFonts w:ascii="Arial"/>
          <w:b/>
          <w:spacing w:val="-2"/>
          <w:sz w:val="24"/>
        </w:rPr>
        <w:t>SANITARIO:</w:t>
      </w:r>
      <w:r>
        <w:rPr>
          <w:rFonts w:ascii="Arial"/>
          <w:b/>
          <w:sz w:val="24"/>
        </w:rPr>
        <w:tab/>
      </w:r>
      <w:r>
        <w:rPr>
          <w:sz w:val="24"/>
        </w:rPr>
        <w:t>RGSP</w:t>
      </w:r>
      <w:r>
        <w:rPr>
          <w:spacing w:val="-2"/>
          <w:sz w:val="24"/>
        </w:rPr>
        <w:t xml:space="preserve"> </w:t>
      </w:r>
      <w:r>
        <w:rPr>
          <w:sz w:val="24"/>
        </w:rPr>
        <w:t>- 340-</w:t>
      </w:r>
      <w:r>
        <w:rPr>
          <w:spacing w:val="-4"/>
          <w:sz w:val="24"/>
        </w:rPr>
        <w:t>2014</w:t>
      </w:r>
    </w:p>
    <w:p w14:paraId="6A6A2789" w14:textId="77777777" w:rsidR="000F3FCB" w:rsidRDefault="000F3FCB">
      <w:pPr>
        <w:pStyle w:val="Textoindependiente"/>
        <w:spacing w:before="83"/>
        <w:ind w:left="0"/>
      </w:pPr>
    </w:p>
    <w:p w14:paraId="057BA7E3" w14:textId="77777777" w:rsidR="000F3FCB" w:rsidRDefault="007D3FEC">
      <w:pPr>
        <w:pStyle w:val="Textoindependiente"/>
        <w:spacing w:line="276" w:lineRule="auto"/>
        <w:ind w:left="300" w:right="300"/>
        <w:jc w:val="both"/>
      </w:pPr>
      <w:r>
        <w:t>Este producto debe ser almacenado, manipulado y utilizado acorde con las buenas prácticas industriales</w:t>
      </w:r>
      <w:r>
        <w:rPr>
          <w:spacing w:val="40"/>
        </w:rPr>
        <w:t xml:space="preserve"> </w:t>
      </w:r>
      <w:r>
        <w:t>y de conformidad con cualquier regulación de tipo legal. Esta información está basada en nuestro conocimiento presente y de su guía sobre requerimientos de seguridad.</w:t>
      </w:r>
      <w:r>
        <w:rPr>
          <w:spacing w:val="40"/>
        </w:rPr>
        <w:t xml:space="preserve"> </w:t>
      </w:r>
      <w:r>
        <w:t>Esto no se asimila a una especificación</w:t>
      </w:r>
    </w:p>
    <w:p w14:paraId="73E45F44" w14:textId="77777777" w:rsidR="000F3FCB" w:rsidRDefault="000F3FCB">
      <w:pPr>
        <w:pStyle w:val="Textoindependiente"/>
        <w:spacing w:line="276" w:lineRule="auto"/>
        <w:jc w:val="both"/>
        <w:sectPr w:rsidR="000F3FCB">
          <w:headerReference w:type="default" r:id="rId8"/>
          <w:type w:val="continuous"/>
          <w:pgSz w:w="12240" w:h="15840"/>
          <w:pgMar w:top="1460" w:right="720" w:bottom="280" w:left="720" w:header="235" w:footer="0" w:gutter="0"/>
          <w:pgNumType w:start="1"/>
          <w:cols w:space="720"/>
        </w:sectPr>
      </w:pPr>
    </w:p>
    <w:p w14:paraId="1B27AF90" w14:textId="77777777" w:rsidR="000F3FCB" w:rsidRDefault="007D3FEC">
      <w:pPr>
        <w:spacing w:line="431" w:lineRule="exact"/>
        <w:ind w:left="42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lastRenderedPageBreak/>
        <w:t>──────────────────────────────────────────────────────────</w:t>
      </w:r>
    </w:p>
    <w:p w14:paraId="5C86E487" w14:textId="77777777" w:rsidR="000F3FCB" w:rsidRDefault="007D3FEC">
      <w:pPr>
        <w:pStyle w:val="Ttulo1"/>
        <w:numPr>
          <w:ilvl w:val="0"/>
          <w:numId w:val="2"/>
        </w:numPr>
        <w:tabs>
          <w:tab w:val="left" w:pos="4185"/>
        </w:tabs>
        <w:spacing w:before="142" w:line="230" w:lineRule="exact"/>
        <w:ind w:left="4185" w:hanging="266"/>
        <w:jc w:val="left"/>
      </w:pPr>
      <w:r>
        <w:t xml:space="preserve">Producto y </w:t>
      </w:r>
      <w:r>
        <w:rPr>
          <w:spacing w:val="-2"/>
        </w:rPr>
        <w:t>Descripción</w:t>
      </w:r>
    </w:p>
    <w:p w14:paraId="3DF9F83E" w14:textId="77777777" w:rsidR="000F3FCB" w:rsidRDefault="007D3FEC">
      <w:pPr>
        <w:spacing w:line="371" w:lineRule="exact"/>
        <w:ind w:left="42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39B53D43" w14:textId="77777777" w:rsidR="000F3FCB" w:rsidRDefault="007D3FEC">
      <w:pPr>
        <w:pStyle w:val="Textoindependiente"/>
        <w:spacing w:line="258" w:lineRule="exact"/>
      </w:pPr>
      <w:proofErr w:type="spellStart"/>
      <w:r>
        <w:t>Deltaforce</w:t>
      </w:r>
      <w:proofErr w:type="spellEnd"/>
      <w:r>
        <w:rPr>
          <w:spacing w:val="44"/>
        </w:rPr>
        <w:t xml:space="preserve"> </w:t>
      </w:r>
      <w:r>
        <w:t>VPM</w:t>
      </w:r>
      <w:r>
        <w:rPr>
          <w:spacing w:val="44"/>
        </w:rPr>
        <w:t xml:space="preserve"> </w:t>
      </w:r>
      <w:r>
        <w:t>WG</w:t>
      </w:r>
      <w:r>
        <w:rPr>
          <w:spacing w:val="44"/>
        </w:rPr>
        <w:t xml:space="preserve"> </w:t>
      </w:r>
      <w:r>
        <w:t>250</w:t>
      </w:r>
      <w:r>
        <w:rPr>
          <w:spacing w:val="44"/>
        </w:rPr>
        <w:t xml:space="preserve"> </w:t>
      </w:r>
      <w:r>
        <w:t>es</w:t>
      </w:r>
      <w:r>
        <w:rPr>
          <w:spacing w:val="44"/>
        </w:rPr>
        <w:t xml:space="preserve"> </w:t>
      </w:r>
      <w:r>
        <w:t>un</w:t>
      </w:r>
      <w:r>
        <w:rPr>
          <w:spacing w:val="44"/>
        </w:rPr>
        <w:t xml:space="preserve"> </w:t>
      </w:r>
      <w:r>
        <w:t>insecticida</w:t>
      </w:r>
      <w:r>
        <w:rPr>
          <w:spacing w:val="30"/>
        </w:rPr>
        <w:t xml:space="preserve"> </w:t>
      </w:r>
      <w:r>
        <w:t>residual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ingrediente</w:t>
      </w:r>
      <w:r>
        <w:rPr>
          <w:spacing w:val="30"/>
        </w:rPr>
        <w:t xml:space="preserve"> </w:t>
      </w:r>
      <w:r>
        <w:t>activo</w:t>
      </w:r>
      <w:r>
        <w:rPr>
          <w:spacing w:val="30"/>
        </w:rPr>
        <w:t xml:space="preserve"> </w:t>
      </w:r>
      <w:proofErr w:type="spellStart"/>
      <w:r>
        <w:t>Deltametrina</w:t>
      </w:r>
      <w:proofErr w:type="spellEnd"/>
      <w:r>
        <w:t>,</w:t>
      </w:r>
      <w:r>
        <w:rPr>
          <w:spacing w:val="30"/>
        </w:rPr>
        <w:t xml:space="preserve"> </w:t>
      </w:r>
      <w:r>
        <w:rPr>
          <w:spacing w:val="-5"/>
        </w:rPr>
        <w:t>la</w:t>
      </w:r>
    </w:p>
    <w:p w14:paraId="78FC0BE7" w14:textId="77777777" w:rsidR="000F3FCB" w:rsidRDefault="007D3FEC">
      <w:pPr>
        <w:pStyle w:val="Textoindependiente"/>
      </w:pPr>
      <w:r>
        <w:t>molécula</w:t>
      </w:r>
      <w:r>
        <w:rPr>
          <w:spacing w:val="27"/>
        </w:rPr>
        <w:t xml:space="preserve"> </w:t>
      </w:r>
      <w:r>
        <w:t>piretroide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mayor</w:t>
      </w:r>
      <w:r>
        <w:rPr>
          <w:spacing w:val="27"/>
        </w:rPr>
        <w:t xml:space="preserve"> </w:t>
      </w:r>
      <w:r>
        <w:t>eficacia</w:t>
      </w:r>
      <w:r>
        <w:rPr>
          <w:spacing w:val="27"/>
        </w:rPr>
        <w:t xml:space="preserve"> </w:t>
      </w:r>
      <w:r>
        <w:t>descubierta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fecha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aprobada</w:t>
      </w:r>
      <w:r>
        <w:rPr>
          <w:spacing w:val="27"/>
        </w:rPr>
        <w:t xml:space="preserve"> </w:t>
      </w:r>
      <w:r>
        <w:t>por el Comité de expertos FAO-OMS.</w:t>
      </w:r>
    </w:p>
    <w:p w14:paraId="78619194" w14:textId="77777777" w:rsidR="000F3FCB" w:rsidRDefault="000F3FCB">
      <w:pPr>
        <w:pStyle w:val="Textoindependiente"/>
        <w:spacing w:before="60"/>
        <w:ind w:left="0"/>
      </w:pPr>
    </w:p>
    <w:p w14:paraId="521AD3ED" w14:textId="77777777" w:rsidR="000F3FCB" w:rsidRDefault="007D3FEC">
      <w:pPr>
        <w:pStyle w:val="Textoindependiente"/>
        <w:ind w:right="479"/>
        <w:jc w:val="both"/>
      </w:pPr>
      <w:r>
        <w:t>Es un sólido en partículas finamente molidas adsorbido en un surfactante como pasta y extruido a</w:t>
      </w:r>
      <w:r>
        <w:rPr>
          <w:spacing w:val="40"/>
        </w:rPr>
        <w:t xml:space="preserve"> </w:t>
      </w:r>
      <w:r>
        <w:t>manera</w:t>
      </w:r>
      <w:r>
        <w:rPr>
          <w:spacing w:val="40"/>
        </w:rPr>
        <w:t xml:space="preserve"> </w:t>
      </w:r>
      <w:r>
        <w:t>de gránulos y luego secado. Los gránulos se</w:t>
      </w:r>
      <w:r>
        <w:rPr>
          <w:spacing w:val="40"/>
        </w:rPr>
        <w:t xml:space="preserve"> </w:t>
      </w:r>
      <w:r>
        <w:t xml:space="preserve">suspenden en el agua y luego se desintegran formando una suspensión estable. La formulación WG es conocida también como </w:t>
      </w:r>
      <w:proofErr w:type="spellStart"/>
      <w:r>
        <w:t>floable</w:t>
      </w:r>
      <w:proofErr w:type="spellEnd"/>
      <w:r>
        <w:t xml:space="preserve"> seco.</w:t>
      </w:r>
    </w:p>
    <w:p w14:paraId="6A40F9FF" w14:textId="77777777" w:rsidR="000F3FCB" w:rsidRDefault="000F3FCB">
      <w:pPr>
        <w:pStyle w:val="Textoindependiente"/>
        <w:spacing w:before="60"/>
        <w:ind w:left="0"/>
      </w:pPr>
    </w:p>
    <w:p w14:paraId="59C38FBD" w14:textId="77777777" w:rsidR="000F3FCB" w:rsidRDefault="007D3FEC">
      <w:pPr>
        <w:pStyle w:val="Textoindependiente"/>
      </w:pPr>
      <w:r>
        <w:t>Ventajas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Formulación</w:t>
      </w:r>
      <w:r>
        <w:rPr>
          <w:spacing w:val="-3"/>
        </w:rPr>
        <w:t xml:space="preserve"> </w:t>
      </w:r>
      <w:r>
        <w:rPr>
          <w:spacing w:val="-5"/>
        </w:rPr>
        <w:t>WG:</w:t>
      </w:r>
    </w:p>
    <w:p w14:paraId="3E6E3946" w14:textId="77777777" w:rsidR="000F3FCB" w:rsidRDefault="007D3FEC">
      <w:pPr>
        <w:pStyle w:val="Prrafodelista"/>
        <w:numPr>
          <w:ilvl w:val="0"/>
          <w:numId w:val="1"/>
        </w:numPr>
        <w:tabs>
          <w:tab w:val="left" w:pos="667"/>
        </w:tabs>
        <w:ind w:left="667" w:hanging="217"/>
        <w:rPr>
          <w:sz w:val="24"/>
        </w:rPr>
      </w:pPr>
      <w:r>
        <w:rPr>
          <w:sz w:val="24"/>
        </w:rPr>
        <w:t xml:space="preserve">Fácil almacenamiento por ser productos </w:t>
      </w:r>
      <w:r>
        <w:rPr>
          <w:spacing w:val="-2"/>
          <w:sz w:val="24"/>
        </w:rPr>
        <w:t>sólidos.</w:t>
      </w:r>
    </w:p>
    <w:p w14:paraId="259816B0" w14:textId="77777777" w:rsidR="000F3FCB" w:rsidRDefault="007D3FEC">
      <w:pPr>
        <w:pStyle w:val="Prrafodelista"/>
        <w:numPr>
          <w:ilvl w:val="0"/>
          <w:numId w:val="1"/>
        </w:numPr>
        <w:tabs>
          <w:tab w:val="left" w:pos="667"/>
        </w:tabs>
        <w:ind w:left="667" w:hanging="217"/>
        <w:rPr>
          <w:sz w:val="24"/>
        </w:rPr>
      </w:pPr>
      <w:r>
        <w:rPr>
          <w:sz w:val="24"/>
        </w:rPr>
        <w:t xml:space="preserve">Forman una suspensión </w:t>
      </w:r>
      <w:r>
        <w:rPr>
          <w:spacing w:val="-2"/>
          <w:sz w:val="24"/>
        </w:rPr>
        <w:t>homogénea.</w:t>
      </w:r>
    </w:p>
    <w:p w14:paraId="56AB12C3" w14:textId="77777777" w:rsidR="000F3FCB" w:rsidRDefault="007D3FEC">
      <w:pPr>
        <w:pStyle w:val="Prrafodelista"/>
        <w:numPr>
          <w:ilvl w:val="0"/>
          <w:numId w:val="1"/>
        </w:numPr>
        <w:tabs>
          <w:tab w:val="left" w:pos="667"/>
        </w:tabs>
        <w:ind w:left="667" w:hanging="217"/>
        <w:rPr>
          <w:sz w:val="24"/>
        </w:rPr>
      </w:pPr>
      <w:r>
        <w:rPr>
          <w:sz w:val="24"/>
        </w:rPr>
        <w:t xml:space="preserve">No liberan </w:t>
      </w:r>
      <w:r>
        <w:rPr>
          <w:spacing w:val="-2"/>
          <w:sz w:val="24"/>
        </w:rPr>
        <w:t>polvos.</w:t>
      </w:r>
    </w:p>
    <w:p w14:paraId="7BFB9ED9" w14:textId="77777777" w:rsidR="000F3FCB" w:rsidRDefault="007D3FEC">
      <w:pPr>
        <w:pStyle w:val="Prrafodelista"/>
        <w:numPr>
          <w:ilvl w:val="0"/>
          <w:numId w:val="1"/>
        </w:numPr>
        <w:tabs>
          <w:tab w:val="left" w:pos="667"/>
        </w:tabs>
        <w:ind w:left="667" w:hanging="217"/>
        <w:rPr>
          <w:sz w:val="24"/>
        </w:rPr>
      </w:pPr>
      <w:r>
        <w:rPr>
          <w:sz w:val="24"/>
        </w:rPr>
        <w:t xml:space="preserve">Pueden ser utilizados con ingredientes activos insolubles en </w:t>
      </w:r>
      <w:r>
        <w:rPr>
          <w:spacing w:val="-2"/>
          <w:sz w:val="24"/>
        </w:rPr>
        <w:t>agua.</w:t>
      </w:r>
    </w:p>
    <w:p w14:paraId="7F09ED21" w14:textId="77777777" w:rsidR="000F3FCB" w:rsidRDefault="007D3FEC">
      <w:pPr>
        <w:pStyle w:val="Prrafodelista"/>
        <w:numPr>
          <w:ilvl w:val="0"/>
          <w:numId w:val="1"/>
        </w:numPr>
        <w:tabs>
          <w:tab w:val="left" w:pos="667"/>
        </w:tabs>
        <w:ind w:left="667" w:hanging="217"/>
        <w:rPr>
          <w:sz w:val="24"/>
        </w:rPr>
      </w:pPr>
      <w:r>
        <w:rPr>
          <w:sz w:val="24"/>
        </w:rPr>
        <w:t xml:space="preserve">Son más concentrados y por consiguiente su dosis de aplicación es mucho </w:t>
      </w:r>
      <w:r>
        <w:rPr>
          <w:spacing w:val="-2"/>
          <w:sz w:val="24"/>
        </w:rPr>
        <w:t>menor.</w:t>
      </w:r>
    </w:p>
    <w:p w14:paraId="3ADB0665" w14:textId="77777777" w:rsidR="000F3FCB" w:rsidRDefault="000F3FCB">
      <w:pPr>
        <w:pStyle w:val="Textoindependiente"/>
        <w:spacing w:before="59"/>
        <w:ind w:left="0"/>
      </w:pPr>
    </w:p>
    <w:p w14:paraId="7F9130D2" w14:textId="77777777" w:rsidR="000F3FCB" w:rsidRDefault="007D3FEC">
      <w:pPr>
        <w:pStyle w:val="Textoindependiente"/>
        <w:spacing w:before="1"/>
      </w:pPr>
      <w:r>
        <w:t>Ventajas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Deltaforce</w:t>
      </w:r>
      <w:proofErr w:type="spellEnd"/>
      <w:r>
        <w:rPr>
          <w:spacing w:val="-3"/>
        </w:rPr>
        <w:t xml:space="preserve"> </w:t>
      </w:r>
      <w:r>
        <w:t>VPM</w:t>
      </w:r>
      <w:r>
        <w:rPr>
          <w:spacing w:val="-3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rPr>
          <w:spacing w:val="-5"/>
        </w:rPr>
        <w:t>250</w:t>
      </w:r>
    </w:p>
    <w:p w14:paraId="000AEA38" w14:textId="77777777" w:rsidR="000F3FCB" w:rsidRDefault="007D3FEC">
      <w:pPr>
        <w:pStyle w:val="Prrafodelista"/>
        <w:numPr>
          <w:ilvl w:val="0"/>
          <w:numId w:val="1"/>
        </w:numPr>
        <w:tabs>
          <w:tab w:val="left" w:pos="600"/>
        </w:tabs>
        <w:ind w:left="600" w:hanging="150"/>
        <w:rPr>
          <w:sz w:val="24"/>
        </w:rPr>
      </w:pPr>
      <w:r>
        <w:rPr>
          <w:sz w:val="24"/>
        </w:rPr>
        <w:t xml:space="preserve">Alta eficacia sobre insectos rastreros y </w:t>
      </w:r>
      <w:r>
        <w:rPr>
          <w:spacing w:val="-2"/>
          <w:sz w:val="24"/>
        </w:rPr>
        <w:t>voladores.</w:t>
      </w:r>
    </w:p>
    <w:p w14:paraId="3DC8189F" w14:textId="77777777" w:rsidR="000F3FCB" w:rsidRDefault="007D3FEC">
      <w:pPr>
        <w:pStyle w:val="Prrafodelista"/>
        <w:numPr>
          <w:ilvl w:val="0"/>
          <w:numId w:val="1"/>
        </w:numPr>
        <w:tabs>
          <w:tab w:val="left" w:pos="600"/>
        </w:tabs>
        <w:ind w:left="600" w:hanging="150"/>
        <w:rPr>
          <w:sz w:val="24"/>
        </w:rPr>
      </w:pPr>
      <w:r>
        <w:rPr>
          <w:sz w:val="24"/>
        </w:rPr>
        <w:t xml:space="preserve">Mejor penetración y adherencia en la cutícula de los </w:t>
      </w:r>
      <w:r>
        <w:rPr>
          <w:spacing w:val="-2"/>
          <w:sz w:val="24"/>
        </w:rPr>
        <w:t>insectos.</w:t>
      </w:r>
    </w:p>
    <w:p w14:paraId="40656108" w14:textId="77777777" w:rsidR="000F3FCB" w:rsidRDefault="007D3FEC">
      <w:pPr>
        <w:pStyle w:val="Prrafodelista"/>
        <w:numPr>
          <w:ilvl w:val="0"/>
          <w:numId w:val="1"/>
        </w:numPr>
        <w:tabs>
          <w:tab w:val="left" w:pos="615"/>
        </w:tabs>
        <w:ind w:left="450" w:right="492" w:firstLine="0"/>
        <w:rPr>
          <w:sz w:val="24"/>
        </w:rPr>
      </w:pPr>
      <w:r>
        <w:rPr>
          <w:sz w:val="24"/>
        </w:rPr>
        <w:t xml:space="preserve">Mayor </w:t>
      </w:r>
      <w:proofErr w:type="spellStart"/>
      <w:r>
        <w:rPr>
          <w:sz w:val="24"/>
        </w:rPr>
        <w:t>residualidad</w:t>
      </w:r>
      <w:proofErr w:type="spellEnd"/>
      <w:r>
        <w:rPr>
          <w:sz w:val="24"/>
        </w:rPr>
        <w:t xml:space="preserve"> y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tanto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mayor</w:t>
      </w:r>
      <w:r>
        <w:rPr>
          <w:spacing w:val="-3"/>
          <w:sz w:val="24"/>
        </w:rPr>
        <w:t xml:space="preserve"> </w:t>
      </w:r>
      <w:r>
        <w:rPr>
          <w:sz w:val="24"/>
        </w:rPr>
        <w:t>adherencia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superficies</w:t>
      </w:r>
      <w:r>
        <w:rPr>
          <w:spacing w:val="-3"/>
          <w:sz w:val="24"/>
        </w:rPr>
        <w:t xml:space="preserve"> </w:t>
      </w:r>
      <w:r>
        <w:rPr>
          <w:sz w:val="24"/>
        </w:rPr>
        <w:t>tratadas</w:t>
      </w:r>
      <w:r>
        <w:rPr>
          <w:spacing w:val="-3"/>
          <w:sz w:val="24"/>
        </w:rPr>
        <w:t xml:space="preserve"> </w:t>
      </w:r>
      <w:r>
        <w:rPr>
          <w:sz w:val="24"/>
        </w:rPr>
        <w:t>reduciendo el número de aplicaciones.</w:t>
      </w:r>
    </w:p>
    <w:p w14:paraId="0C484C25" w14:textId="77777777" w:rsidR="000F3FCB" w:rsidRDefault="007D3FEC">
      <w:pPr>
        <w:pStyle w:val="Prrafodelista"/>
        <w:numPr>
          <w:ilvl w:val="0"/>
          <w:numId w:val="1"/>
        </w:numPr>
        <w:tabs>
          <w:tab w:val="left" w:pos="600"/>
        </w:tabs>
        <w:ind w:left="600" w:hanging="150"/>
        <w:rPr>
          <w:sz w:val="24"/>
        </w:rPr>
      </w:pPr>
      <w:r>
        <w:rPr>
          <w:sz w:val="24"/>
        </w:rPr>
        <w:t xml:space="preserve">No mancha, no huele, No es </w:t>
      </w:r>
      <w:r>
        <w:rPr>
          <w:spacing w:val="-2"/>
          <w:sz w:val="24"/>
        </w:rPr>
        <w:t>corrosivo.</w:t>
      </w:r>
    </w:p>
    <w:p w14:paraId="4C9DF1EB" w14:textId="77777777" w:rsidR="000F3FCB" w:rsidRDefault="007D3FEC">
      <w:pPr>
        <w:pStyle w:val="Prrafodelista"/>
        <w:numPr>
          <w:ilvl w:val="0"/>
          <w:numId w:val="1"/>
        </w:numPr>
        <w:tabs>
          <w:tab w:val="left" w:pos="660"/>
        </w:tabs>
        <w:ind w:left="450" w:right="487" w:firstLine="0"/>
        <w:jc w:val="both"/>
        <w:rPr>
          <w:sz w:val="24"/>
        </w:rPr>
      </w:pPr>
      <w:r>
        <w:rPr>
          <w:sz w:val="24"/>
        </w:rPr>
        <w:t xml:space="preserve">Fácil manejo, disponible en sobres x 10 gramos que garantizan la dosis adecuada y disminuyen el riesgo de exposición con el operario y también se desperdicia menos </w:t>
      </w:r>
      <w:r>
        <w:rPr>
          <w:spacing w:val="-2"/>
          <w:sz w:val="24"/>
        </w:rPr>
        <w:t>producto.</w:t>
      </w:r>
    </w:p>
    <w:p w14:paraId="6256B357" w14:textId="77777777" w:rsidR="000F3FCB" w:rsidRDefault="007D3FEC">
      <w:pPr>
        <w:pStyle w:val="Prrafodelista"/>
        <w:numPr>
          <w:ilvl w:val="0"/>
          <w:numId w:val="1"/>
        </w:numPr>
        <w:tabs>
          <w:tab w:val="left" w:pos="600"/>
        </w:tabs>
        <w:ind w:left="600" w:hanging="150"/>
        <w:jc w:val="both"/>
        <w:rPr>
          <w:sz w:val="24"/>
        </w:rPr>
      </w:pPr>
      <w:r>
        <w:rPr>
          <w:sz w:val="24"/>
        </w:rPr>
        <w:t xml:space="preserve">No daña las </w:t>
      </w:r>
      <w:r>
        <w:rPr>
          <w:spacing w:val="-2"/>
          <w:sz w:val="24"/>
        </w:rPr>
        <w:t>boquillas</w:t>
      </w:r>
    </w:p>
    <w:p w14:paraId="332AEAD2" w14:textId="77777777" w:rsidR="000F3FCB" w:rsidRDefault="007D3FEC">
      <w:pPr>
        <w:pStyle w:val="Prrafodelista"/>
        <w:numPr>
          <w:ilvl w:val="0"/>
          <w:numId w:val="1"/>
        </w:numPr>
        <w:tabs>
          <w:tab w:val="left" w:pos="615"/>
        </w:tabs>
        <w:ind w:left="615" w:hanging="165"/>
        <w:jc w:val="both"/>
        <w:rPr>
          <w:sz w:val="24"/>
        </w:rPr>
      </w:pPr>
      <w:r>
        <w:rPr>
          <w:sz w:val="24"/>
        </w:rPr>
        <w:t xml:space="preserve">Una vez aplicado el producto se permite circular por las áreas tratadas en forma </w:t>
      </w:r>
      <w:r>
        <w:rPr>
          <w:spacing w:val="-2"/>
          <w:sz w:val="24"/>
        </w:rPr>
        <w:t>inmediata.</w:t>
      </w:r>
    </w:p>
    <w:p w14:paraId="107F4871" w14:textId="77777777" w:rsidR="000F3FCB" w:rsidRDefault="007D3FEC">
      <w:pPr>
        <w:pStyle w:val="Prrafodelista"/>
        <w:numPr>
          <w:ilvl w:val="0"/>
          <w:numId w:val="1"/>
        </w:numPr>
        <w:tabs>
          <w:tab w:val="left" w:pos="630"/>
        </w:tabs>
        <w:spacing w:before="0"/>
        <w:ind w:left="450" w:right="482" w:firstLine="0"/>
        <w:jc w:val="both"/>
        <w:rPr>
          <w:sz w:val="24"/>
        </w:rPr>
      </w:pPr>
      <w:r>
        <w:rPr>
          <w:sz w:val="24"/>
        </w:rPr>
        <w:t>Su alta concentración de I.A. permite una reducción en el espacio de almacenamiento y ahorros en transporte.</w:t>
      </w:r>
    </w:p>
    <w:p w14:paraId="7E0ADBD5" w14:textId="77777777" w:rsidR="000F3FCB" w:rsidRDefault="007D3FEC">
      <w:pPr>
        <w:spacing w:before="240" w:line="403" w:lineRule="exact"/>
        <w:ind w:left="45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01A070D8" w14:textId="77777777" w:rsidR="000F3FCB" w:rsidRDefault="007D3FEC">
      <w:pPr>
        <w:pStyle w:val="Ttulo1"/>
        <w:numPr>
          <w:ilvl w:val="0"/>
          <w:numId w:val="2"/>
        </w:numPr>
        <w:tabs>
          <w:tab w:val="left" w:pos="2873"/>
        </w:tabs>
        <w:ind w:left="2873" w:hanging="266"/>
        <w:jc w:val="left"/>
      </w:pPr>
      <w:r>
        <w:t xml:space="preserve">Composición/Información de los </w:t>
      </w:r>
      <w:r>
        <w:rPr>
          <w:spacing w:val="-2"/>
        </w:rPr>
        <w:t>componentes</w:t>
      </w:r>
    </w:p>
    <w:p w14:paraId="0315C8B1" w14:textId="77777777" w:rsidR="000F3FCB" w:rsidRDefault="007D3FEC">
      <w:pPr>
        <w:spacing w:line="376" w:lineRule="exact"/>
        <w:ind w:left="45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75C0E6F2" w14:textId="77777777" w:rsidR="000F3FCB" w:rsidRDefault="007D3FEC">
      <w:pPr>
        <w:pStyle w:val="Textoindependiente"/>
        <w:spacing w:line="249" w:lineRule="exact"/>
        <w:ind w:left="435"/>
      </w:pPr>
      <w:r>
        <w:t xml:space="preserve">Nombre químico: </w:t>
      </w:r>
      <w:proofErr w:type="spellStart"/>
      <w:r>
        <w:t>deltametrina</w:t>
      </w:r>
      <w:proofErr w:type="spellEnd"/>
      <w:r>
        <w:t>, (S)-</w:t>
      </w:r>
      <w:r>
        <w:rPr>
          <w:rFonts w:ascii="Webdings" w:hAnsi="Webdings"/>
        </w:rPr>
        <w:t></w:t>
      </w:r>
      <w:r>
        <w:t>-ciano-3-fenoxibencilo (1R,3R)-3-(2,2-dibromovinil)-</w:t>
      </w:r>
      <w:r>
        <w:rPr>
          <w:spacing w:val="-4"/>
        </w:rPr>
        <w:t>2,2-</w:t>
      </w:r>
    </w:p>
    <w:p w14:paraId="0468C38B" w14:textId="77777777" w:rsidR="000F3FCB" w:rsidRDefault="007D3FEC">
      <w:pPr>
        <w:pStyle w:val="Textoindependiente"/>
        <w:spacing w:before="34" w:line="268" w:lineRule="auto"/>
        <w:ind w:left="435" w:right="6632"/>
      </w:pPr>
      <w:proofErr w:type="spellStart"/>
      <w:r>
        <w:t>dimetil</w:t>
      </w:r>
      <w:proofErr w:type="spellEnd"/>
      <w:r>
        <w:t>-</w:t>
      </w:r>
      <w:proofErr w:type="gramStart"/>
      <w:r>
        <w:t>ciclo-propano</w:t>
      </w:r>
      <w:proofErr w:type="gramEnd"/>
      <w:r>
        <w:rPr>
          <w:spacing w:val="-17"/>
        </w:rPr>
        <w:t xml:space="preserve"> </w:t>
      </w:r>
      <w:r>
        <w:t>carboxilato N.º CAS: 52918-63-5</w:t>
      </w:r>
    </w:p>
    <w:p w14:paraId="42226CC2" w14:textId="77777777" w:rsidR="000F3FCB" w:rsidRDefault="007D3FEC">
      <w:pPr>
        <w:pStyle w:val="Textoindependiente"/>
        <w:spacing w:before="2"/>
        <w:ind w:left="435"/>
      </w:pPr>
      <w:r>
        <w:t>N.º CE: 258-256-</w:t>
      </w:r>
      <w:r>
        <w:rPr>
          <w:spacing w:val="-10"/>
        </w:rPr>
        <w:t>6</w:t>
      </w:r>
    </w:p>
    <w:p w14:paraId="3DB33055" w14:textId="77777777" w:rsidR="000F3FCB" w:rsidRDefault="007D3FEC">
      <w:pPr>
        <w:pStyle w:val="Textoindependiente"/>
        <w:spacing w:before="33" w:line="268" w:lineRule="auto"/>
        <w:ind w:left="435" w:right="7194"/>
      </w:pPr>
      <w:r>
        <w:rPr>
          <w:spacing w:val="-2"/>
        </w:rPr>
        <w:t>Clasificación:</w:t>
      </w:r>
      <w:r>
        <w:rPr>
          <w:spacing w:val="-10"/>
        </w:rPr>
        <w:t xml:space="preserve"> </w:t>
      </w:r>
      <w:r>
        <w:rPr>
          <w:spacing w:val="-2"/>
        </w:rPr>
        <w:t>T;</w:t>
      </w:r>
      <w:r>
        <w:rPr>
          <w:spacing w:val="-10"/>
        </w:rPr>
        <w:t xml:space="preserve"> </w:t>
      </w:r>
      <w:r>
        <w:rPr>
          <w:spacing w:val="-2"/>
        </w:rPr>
        <w:t xml:space="preserve">R23/25 </w:t>
      </w:r>
      <w:proofErr w:type="gramStart"/>
      <w:r>
        <w:t>Con.%</w:t>
      </w:r>
      <w:proofErr w:type="gramEnd"/>
      <w:r>
        <w:t xml:space="preserve"> p/p: 25%</w:t>
      </w:r>
    </w:p>
    <w:p w14:paraId="1E520F43" w14:textId="77777777" w:rsidR="000F3FCB" w:rsidRDefault="007D3FEC">
      <w:pPr>
        <w:spacing w:before="231"/>
        <w:ind w:left="45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4D2043C6" w14:textId="77777777" w:rsidR="000F3FCB" w:rsidRDefault="000F3FCB">
      <w:pPr>
        <w:rPr>
          <w:rFonts w:ascii="Malgun Gothic" w:hAnsi="Malgun Gothic"/>
          <w:sz w:val="24"/>
        </w:rPr>
        <w:sectPr w:rsidR="000F3FCB">
          <w:pgSz w:w="12240" w:h="15840"/>
          <w:pgMar w:top="1460" w:right="720" w:bottom="280" w:left="720" w:header="235" w:footer="0" w:gutter="0"/>
          <w:cols w:space="720"/>
        </w:sectPr>
      </w:pPr>
    </w:p>
    <w:p w14:paraId="69D4D2E0" w14:textId="77777777" w:rsidR="000F3FCB" w:rsidRDefault="007D3FEC">
      <w:pPr>
        <w:pStyle w:val="Ttulo1"/>
        <w:numPr>
          <w:ilvl w:val="0"/>
          <w:numId w:val="2"/>
        </w:numPr>
        <w:tabs>
          <w:tab w:val="left" w:pos="3947"/>
        </w:tabs>
        <w:spacing w:before="90" w:line="243" w:lineRule="exact"/>
        <w:ind w:left="3947" w:hanging="266"/>
        <w:jc w:val="left"/>
      </w:pPr>
      <w:r>
        <w:lastRenderedPageBreak/>
        <w:t xml:space="preserve">Método de Aplicación y </w:t>
      </w:r>
      <w:r>
        <w:rPr>
          <w:spacing w:val="-5"/>
        </w:rPr>
        <w:t>Uso</w:t>
      </w:r>
    </w:p>
    <w:p w14:paraId="24AAD450" w14:textId="77777777" w:rsidR="000F3FCB" w:rsidRDefault="007D3FEC">
      <w:pPr>
        <w:spacing w:line="402" w:lineRule="exact"/>
        <w:ind w:left="45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489FBAFB" w14:textId="77777777" w:rsidR="000F3FCB" w:rsidRDefault="007D3FEC">
      <w:pPr>
        <w:pStyle w:val="Textoindependiente"/>
        <w:spacing w:before="211"/>
        <w:ind w:right="482"/>
        <w:jc w:val="both"/>
      </w:pPr>
      <w:r>
        <w:t>Usos: ®</w:t>
      </w:r>
      <w:proofErr w:type="spellStart"/>
      <w:r>
        <w:t>Deltaforce</w:t>
      </w:r>
      <w:proofErr w:type="spellEnd"/>
      <w:r>
        <w:t xml:space="preserve"> VPM WG 250 puede ser usado en: Viviendas, Almacenes y Restaurantes, Centros comerciales, Vehículos, Hoteles y sitios de recreo como cabañas, Oficinas, escuelas, mataderos, Centros vacacionales, Plantas industriales, Instalaciones </w:t>
      </w:r>
      <w:r>
        <w:rPr>
          <w:spacing w:val="-2"/>
        </w:rPr>
        <w:t>Pecuarias.</w:t>
      </w:r>
    </w:p>
    <w:p w14:paraId="32D518AF" w14:textId="77777777" w:rsidR="000F3FCB" w:rsidRDefault="000F3FCB">
      <w:pPr>
        <w:pStyle w:val="Textoindependiente"/>
        <w:ind w:left="0"/>
        <w:rPr>
          <w:sz w:val="20"/>
        </w:rPr>
      </w:pPr>
    </w:p>
    <w:p w14:paraId="3420C1D3" w14:textId="77777777" w:rsidR="000F3FCB" w:rsidRDefault="007D3FEC">
      <w:pPr>
        <w:pStyle w:val="Textoindependiente"/>
        <w:spacing w:before="97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4678B6E" wp14:editId="235CD926">
                <wp:simplePos x="0" y="0"/>
                <wp:positionH relativeFrom="page">
                  <wp:posOffset>762635</wp:posOffset>
                </wp:positionH>
                <wp:positionV relativeFrom="paragraph">
                  <wp:posOffset>223388</wp:posOffset>
                </wp:positionV>
                <wp:extent cx="5657850" cy="20193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0" cy="2019300"/>
                          <a:chOff x="0" y="0"/>
                          <a:chExt cx="5657850" cy="20193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49" cy="2019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6550" y="9525"/>
                            <a:ext cx="2781300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F4AE11" id="Group 4" o:spid="_x0000_s1026" style="position:absolute;margin-left:60.05pt;margin-top:17.6pt;width:445.5pt;height:159pt;z-index:-15727616;mso-wrap-distance-left:0;mso-wrap-distance-right:0;mso-position-horizontal-relative:page" coordsize="56578,201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28384;height:20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">
                  <v:imagedata r:id="rId11" o:title=""/>
                </v:shape>
                <v:shape id="Image 6" o:spid="_x0000_s1028" type="#_x0000_t75" style="position:absolute;left:28765;top:95;width:27813;height:2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67B883BB" w14:textId="77777777" w:rsidR="000F3FCB" w:rsidRDefault="007D3FEC">
      <w:pPr>
        <w:pStyle w:val="Ttulo1"/>
        <w:spacing w:before="51" w:line="240" w:lineRule="auto"/>
        <w:ind w:right="253" w:firstLine="0"/>
        <w:jc w:val="center"/>
      </w:pPr>
      <w:r>
        <w:t>Tiempo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gramStart"/>
      <w:r>
        <w:t>reentrada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horas</w:t>
      </w:r>
    </w:p>
    <w:p w14:paraId="2CA29319" w14:textId="77777777" w:rsidR="000F3FCB" w:rsidRDefault="007D3FEC">
      <w:pPr>
        <w:pStyle w:val="Textoindependiente"/>
        <w:spacing w:before="276"/>
        <w:ind w:right="424"/>
      </w:pPr>
      <w:r>
        <w:t>Es fundamental respetar este tiempo de reentrada para evitar posibles efectos adversos derivados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exposición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productos</w:t>
      </w:r>
      <w:r>
        <w:rPr>
          <w:spacing w:val="-3"/>
        </w:rPr>
        <w:t xml:space="preserve"> </w:t>
      </w:r>
      <w:r>
        <w:t>químicos</w:t>
      </w:r>
      <w:r>
        <w:rPr>
          <w:spacing w:val="-3"/>
        </w:rPr>
        <w:t xml:space="preserve"> </w:t>
      </w:r>
      <w:r>
        <w:t>presentes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plaguicida.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 realizar una limpieza profunda posterior al tiempo de reentrada para eliminar cualquier residuo del plaguicida que pueda haber quedado en superficies.</w:t>
      </w:r>
    </w:p>
    <w:p w14:paraId="73F1EAB7" w14:textId="77777777" w:rsidR="000F3FCB" w:rsidRDefault="007D3FEC">
      <w:pPr>
        <w:spacing w:line="308" w:lineRule="exact"/>
        <w:ind w:left="45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22C65702" w14:textId="77777777" w:rsidR="000F3FCB" w:rsidRDefault="007D3FEC">
      <w:pPr>
        <w:pStyle w:val="Ttulo1"/>
        <w:numPr>
          <w:ilvl w:val="0"/>
          <w:numId w:val="2"/>
        </w:numPr>
        <w:tabs>
          <w:tab w:val="left" w:pos="3893"/>
        </w:tabs>
        <w:ind w:left="3893" w:hanging="266"/>
        <w:jc w:val="left"/>
      </w:pPr>
      <w:r>
        <w:t xml:space="preserve">Identificación de los </w:t>
      </w:r>
      <w:r>
        <w:rPr>
          <w:spacing w:val="-2"/>
        </w:rPr>
        <w:t>peligros</w:t>
      </w:r>
    </w:p>
    <w:p w14:paraId="2E04AA30" w14:textId="77777777" w:rsidR="000F3FCB" w:rsidRDefault="007D3FEC">
      <w:pPr>
        <w:spacing w:line="370" w:lineRule="exact"/>
        <w:ind w:left="45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0401D1B4" w14:textId="77777777" w:rsidR="000F3FCB" w:rsidRDefault="007D3FEC">
      <w:pPr>
        <w:pStyle w:val="Textoindependiente"/>
        <w:spacing w:line="243" w:lineRule="exact"/>
      </w:pPr>
      <w:r>
        <w:t xml:space="preserve">Ojos: Puede causar una ligera irritación en los ojos y las membranas </w:t>
      </w:r>
      <w:r>
        <w:rPr>
          <w:spacing w:val="-2"/>
        </w:rPr>
        <w:t>mucosas.</w:t>
      </w:r>
    </w:p>
    <w:p w14:paraId="54D686D5" w14:textId="77777777" w:rsidR="000F3FCB" w:rsidRDefault="007D3FEC">
      <w:pPr>
        <w:pStyle w:val="Textoindependiente"/>
        <w:ind w:right="2917"/>
      </w:pPr>
      <w:r>
        <w:t>Piel: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causar</w:t>
      </w:r>
      <w:r>
        <w:rPr>
          <w:spacing w:val="-5"/>
        </w:rPr>
        <w:t xml:space="preserve"> </w:t>
      </w:r>
      <w:r>
        <w:t>sensación</w:t>
      </w:r>
      <w:r>
        <w:rPr>
          <w:spacing w:val="-5"/>
        </w:rPr>
        <w:t xml:space="preserve"> </w:t>
      </w:r>
      <w:r>
        <w:t>transitoria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picazón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piel. Ingestión: Nocivo si se ingiere.</w:t>
      </w:r>
    </w:p>
    <w:p w14:paraId="44FF8C2B" w14:textId="77777777" w:rsidR="000F3FCB" w:rsidRDefault="007D3FEC">
      <w:pPr>
        <w:pStyle w:val="Textoindependiente"/>
      </w:pPr>
      <w:r>
        <w:t xml:space="preserve">Inhalación: Nocivo por </w:t>
      </w:r>
      <w:r>
        <w:rPr>
          <w:spacing w:val="-2"/>
        </w:rPr>
        <w:t>inhalación.</w:t>
      </w:r>
    </w:p>
    <w:p w14:paraId="1AB131F4" w14:textId="77777777" w:rsidR="000F3FCB" w:rsidRDefault="007D3FEC">
      <w:pPr>
        <w:pStyle w:val="Textoindependiente"/>
        <w:ind w:right="424"/>
      </w:pPr>
      <w:r>
        <w:t>Medio</w:t>
      </w:r>
      <w:r>
        <w:rPr>
          <w:spacing w:val="-4"/>
        </w:rPr>
        <w:t xml:space="preserve"> </w:t>
      </w:r>
      <w:r>
        <w:t>ambiente:</w:t>
      </w:r>
      <w:r>
        <w:rPr>
          <w:spacing w:val="-4"/>
        </w:rPr>
        <w:t xml:space="preserve"> </w:t>
      </w:r>
      <w:r>
        <w:t>Muy</w:t>
      </w:r>
      <w:r>
        <w:rPr>
          <w:spacing w:val="-4"/>
        </w:rPr>
        <w:t xml:space="preserve"> </w:t>
      </w:r>
      <w:r>
        <w:t>tóxico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organismos</w:t>
      </w:r>
      <w:r>
        <w:rPr>
          <w:spacing w:val="-4"/>
        </w:rPr>
        <w:t xml:space="preserve"> </w:t>
      </w:r>
      <w:r>
        <w:t>acuáticos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provocar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largo</w:t>
      </w:r>
      <w:r>
        <w:rPr>
          <w:spacing w:val="-4"/>
        </w:rPr>
        <w:t xml:space="preserve"> </w:t>
      </w:r>
      <w:r>
        <w:t>plazo efectos adversos en el medio acuático.</w:t>
      </w:r>
    </w:p>
    <w:p w14:paraId="1AD61970" w14:textId="77777777" w:rsidR="000F3FCB" w:rsidRDefault="007D3FEC">
      <w:pPr>
        <w:pStyle w:val="Textoindependiente"/>
        <w:spacing w:before="276"/>
      </w:pPr>
      <w:r>
        <w:t xml:space="preserve">Sin pictogramas del Sistema Globalmente </w:t>
      </w:r>
      <w:r>
        <w:rPr>
          <w:spacing w:val="-2"/>
        </w:rPr>
        <w:t>Armonizado.</w:t>
      </w:r>
    </w:p>
    <w:p w14:paraId="229A8F38" w14:textId="77777777" w:rsidR="000F3FCB" w:rsidRDefault="007D3FEC">
      <w:pPr>
        <w:spacing w:before="160" w:line="403" w:lineRule="exact"/>
        <w:ind w:left="42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</w:t>
      </w:r>
    </w:p>
    <w:p w14:paraId="1E750D4B" w14:textId="77777777" w:rsidR="000F3FCB" w:rsidRDefault="007D3FEC">
      <w:pPr>
        <w:pStyle w:val="Ttulo1"/>
        <w:numPr>
          <w:ilvl w:val="0"/>
          <w:numId w:val="2"/>
        </w:numPr>
        <w:tabs>
          <w:tab w:val="left" w:pos="3785"/>
        </w:tabs>
        <w:spacing w:line="197" w:lineRule="exact"/>
        <w:ind w:left="3785" w:hanging="333"/>
        <w:jc w:val="left"/>
      </w:pPr>
      <w:r>
        <w:t xml:space="preserve">Propiedades físicas y </w:t>
      </w:r>
      <w:r>
        <w:rPr>
          <w:spacing w:val="-2"/>
        </w:rPr>
        <w:t>químicas</w:t>
      </w:r>
    </w:p>
    <w:p w14:paraId="0B8BC7B2" w14:textId="77777777" w:rsidR="000F3FCB" w:rsidRDefault="007D3FEC">
      <w:pPr>
        <w:spacing w:line="389" w:lineRule="exact"/>
        <w:ind w:left="42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──────────────────────────────────────────────────────────</w:t>
      </w:r>
    </w:p>
    <w:p w14:paraId="0C78BC27" w14:textId="77777777" w:rsidR="000F3FCB" w:rsidRDefault="007D3FEC">
      <w:pPr>
        <w:pStyle w:val="Textoindependiente"/>
        <w:spacing w:before="210"/>
        <w:ind w:left="420" w:right="2917"/>
      </w:pPr>
      <w:r>
        <w:t>Estado</w:t>
      </w:r>
      <w:r>
        <w:rPr>
          <w:spacing w:val="-5"/>
        </w:rPr>
        <w:t xml:space="preserve"> </w:t>
      </w:r>
      <w:r>
        <w:t>físico:</w:t>
      </w:r>
      <w:r>
        <w:rPr>
          <w:spacing w:val="-5"/>
        </w:rPr>
        <w:t xml:space="preserve"> </w:t>
      </w:r>
      <w:r>
        <w:t>Gránulos</w:t>
      </w:r>
      <w:r>
        <w:rPr>
          <w:spacing w:val="-5"/>
        </w:rPr>
        <w:t xml:space="preserve"> </w:t>
      </w:r>
      <w:r>
        <w:t>dispersables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agua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fluyen</w:t>
      </w:r>
      <w:r>
        <w:rPr>
          <w:spacing w:val="-5"/>
        </w:rPr>
        <w:t xml:space="preserve"> </w:t>
      </w:r>
      <w:r>
        <w:t>libremente. Color: Blanco hueso a beige</w:t>
      </w:r>
    </w:p>
    <w:p w14:paraId="0ED6D865" w14:textId="77777777" w:rsidR="000F3FCB" w:rsidRDefault="007D3FEC">
      <w:pPr>
        <w:pStyle w:val="Textoindependiente"/>
        <w:ind w:left="420"/>
      </w:pPr>
      <w:r>
        <w:t xml:space="preserve">Olor: </w:t>
      </w:r>
      <w:r>
        <w:rPr>
          <w:spacing w:val="-2"/>
        </w:rPr>
        <w:t>Inodoro</w:t>
      </w:r>
    </w:p>
    <w:p w14:paraId="63386551" w14:textId="77777777" w:rsidR="000F3FCB" w:rsidRDefault="007D3FEC">
      <w:pPr>
        <w:pStyle w:val="Textoindependiente"/>
        <w:ind w:left="420"/>
      </w:pPr>
      <w:r>
        <w:t xml:space="preserve">Peso molecular: 505,2 </w:t>
      </w:r>
      <w:r>
        <w:rPr>
          <w:spacing w:val="-2"/>
        </w:rPr>
        <w:t>(</w:t>
      </w:r>
      <w:proofErr w:type="spellStart"/>
      <w:r>
        <w:rPr>
          <w:spacing w:val="-2"/>
        </w:rPr>
        <w:t>Deltametrina</w:t>
      </w:r>
      <w:proofErr w:type="spellEnd"/>
      <w:r>
        <w:rPr>
          <w:spacing w:val="-2"/>
        </w:rPr>
        <w:t>)</w:t>
      </w:r>
    </w:p>
    <w:p w14:paraId="0593D156" w14:textId="77777777" w:rsidR="000F3FCB" w:rsidRDefault="007D3FEC">
      <w:pPr>
        <w:pStyle w:val="Textoindependiente"/>
        <w:ind w:left="420"/>
      </w:pPr>
      <w:r>
        <w:t xml:space="preserve">Acidez: Acidez máxima: 20 g/kg calculado como </w:t>
      </w:r>
      <w:r>
        <w:rPr>
          <w:spacing w:val="-2"/>
        </w:rPr>
        <w:t>H2SO4.</w:t>
      </w:r>
    </w:p>
    <w:p w14:paraId="12D27BDB" w14:textId="77777777" w:rsidR="000F3FCB" w:rsidRDefault="000F3FCB">
      <w:pPr>
        <w:pStyle w:val="Textoindependiente"/>
        <w:sectPr w:rsidR="000F3FCB">
          <w:pgSz w:w="12240" w:h="15840"/>
          <w:pgMar w:top="1460" w:right="720" w:bottom="280" w:left="720" w:header="235" w:footer="0" w:gutter="0"/>
          <w:cols w:space="720"/>
        </w:sectPr>
      </w:pPr>
    </w:p>
    <w:p w14:paraId="2FE62919" w14:textId="77777777" w:rsidR="000F3FCB" w:rsidRDefault="007D3FEC">
      <w:pPr>
        <w:pStyle w:val="Textoindependiente"/>
        <w:spacing w:before="90"/>
        <w:ind w:left="420"/>
      </w:pPr>
      <w:r>
        <w:lastRenderedPageBreak/>
        <w:t xml:space="preserve">Densidad aparente: 630 – 730 </w:t>
      </w:r>
      <w:r>
        <w:rPr>
          <w:spacing w:val="-2"/>
        </w:rPr>
        <w:t>kg/m3</w:t>
      </w:r>
    </w:p>
    <w:p w14:paraId="2BC361D3" w14:textId="77777777" w:rsidR="000F3FCB" w:rsidRDefault="007D3FEC">
      <w:pPr>
        <w:pStyle w:val="Textoindependiente"/>
        <w:ind w:left="420" w:right="424"/>
      </w:pPr>
      <w:r>
        <w:t>Grado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dispersión:</w:t>
      </w:r>
      <w:r>
        <w:rPr>
          <w:spacing w:val="-4"/>
        </w:rPr>
        <w:t xml:space="preserve"> </w:t>
      </w:r>
      <w:r>
        <w:t>Dispensabilidad:</w:t>
      </w:r>
      <w:r>
        <w:rPr>
          <w:spacing w:val="-4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90%</w:t>
      </w:r>
      <w:r>
        <w:rPr>
          <w:spacing w:val="-4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min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agitación. Solubilidad en agua: Dispersable</w:t>
      </w:r>
    </w:p>
    <w:p w14:paraId="018CA8E8" w14:textId="77777777" w:rsidR="000F3FCB" w:rsidRDefault="007D3FEC">
      <w:pPr>
        <w:pStyle w:val="Textoindependiente"/>
        <w:spacing w:line="229" w:lineRule="exact"/>
        <w:ind w:left="420"/>
      </w:pPr>
      <w:r>
        <w:t xml:space="preserve">Espuma persistente: Máximo: 40 ml después de 1 </w:t>
      </w:r>
      <w:r>
        <w:rPr>
          <w:spacing w:val="-5"/>
        </w:rPr>
        <w:t>min</w:t>
      </w:r>
    </w:p>
    <w:p w14:paraId="0C388A2D" w14:textId="77777777" w:rsidR="000F3FCB" w:rsidRDefault="007D3FEC">
      <w:pPr>
        <w:spacing w:line="355" w:lineRule="exact"/>
        <w:ind w:left="420"/>
        <w:rPr>
          <w:rFonts w:ascii="Malgun Gothic" w:hAnsi="Malgun Gothic"/>
          <w:sz w:val="24"/>
        </w:rPr>
      </w:pPr>
      <w:r>
        <w:rPr>
          <w:rFonts w:ascii="Malgun Gothic" w:hAnsi="Malgun Gothic"/>
          <w:spacing w:val="-2"/>
          <w:w w:val="70"/>
          <w:sz w:val="24"/>
        </w:rPr>
        <w:t>────────────────────────────────────────────────────────</w:t>
      </w:r>
    </w:p>
    <w:p w14:paraId="7019952C" w14:textId="77777777" w:rsidR="000F3FCB" w:rsidRDefault="007D3FEC">
      <w:pPr>
        <w:pStyle w:val="Ttulo1"/>
        <w:numPr>
          <w:ilvl w:val="0"/>
          <w:numId w:val="2"/>
        </w:numPr>
        <w:tabs>
          <w:tab w:val="left" w:pos="3692"/>
        </w:tabs>
        <w:spacing w:line="208" w:lineRule="exact"/>
        <w:ind w:left="3692" w:hanging="266"/>
        <w:jc w:val="left"/>
      </w:pPr>
      <w:r>
        <w:t xml:space="preserve">Manipulación y </w:t>
      </w:r>
      <w:r>
        <w:rPr>
          <w:spacing w:val="-2"/>
        </w:rPr>
        <w:t>almacenamiento</w:t>
      </w:r>
    </w:p>
    <w:p w14:paraId="207CA080" w14:textId="77777777" w:rsidR="000F3FCB" w:rsidRDefault="007D3FEC">
      <w:pPr>
        <w:pStyle w:val="Textoindependiente"/>
        <w:spacing w:line="213" w:lineRule="auto"/>
        <w:ind w:left="435" w:hanging="15"/>
      </w:pPr>
      <w:r>
        <w:rPr>
          <w:rFonts w:ascii="Malgun Gothic" w:hAnsi="Malgun Gothic"/>
          <w:spacing w:val="-2"/>
          <w:w w:val="70"/>
        </w:rPr>
        <w:t>─────────────────────────────────────────────────────────</w:t>
      </w:r>
      <w:r>
        <w:rPr>
          <w:rFonts w:ascii="Malgun Gothic" w:hAnsi="Malgun Gothic"/>
          <w:spacing w:val="-2"/>
        </w:rPr>
        <w:t xml:space="preserve"> </w:t>
      </w:r>
      <w:r>
        <w:rPr>
          <w:rFonts w:ascii="Arial" w:hAnsi="Arial"/>
          <w:b/>
        </w:rPr>
        <w:t xml:space="preserve">Manipulación: </w:t>
      </w:r>
      <w:r>
        <w:t>Utilice guantes impermeables a productos químicos, como los de neopreno o nitrilo.</w:t>
      </w:r>
      <w:r>
        <w:rPr>
          <w:spacing w:val="57"/>
        </w:rPr>
        <w:t xml:space="preserve"> </w:t>
      </w:r>
      <w:r>
        <w:t>Use</w:t>
      </w:r>
      <w:r>
        <w:rPr>
          <w:spacing w:val="57"/>
        </w:rPr>
        <w:t xml:space="preserve"> </w:t>
      </w:r>
      <w:r>
        <w:t>anteojos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seguridad,</w:t>
      </w:r>
      <w:r>
        <w:rPr>
          <w:spacing w:val="57"/>
        </w:rPr>
        <w:t xml:space="preserve"> </w:t>
      </w:r>
      <w:r>
        <w:t>mascara</w:t>
      </w:r>
      <w:r>
        <w:rPr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protector</w:t>
      </w:r>
      <w:r>
        <w:rPr>
          <w:spacing w:val="57"/>
        </w:rPr>
        <w:t xml:space="preserve"> </w:t>
      </w:r>
      <w:r>
        <w:t>facial.</w:t>
      </w:r>
      <w:r>
        <w:rPr>
          <w:spacing w:val="57"/>
        </w:rPr>
        <w:t xml:space="preserve"> </w:t>
      </w:r>
      <w:r>
        <w:t>Leer</w:t>
      </w:r>
      <w:r>
        <w:rPr>
          <w:spacing w:val="57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observar</w:t>
      </w:r>
      <w:r>
        <w:rPr>
          <w:spacing w:val="57"/>
        </w:rPr>
        <w:t xml:space="preserve"> </w:t>
      </w:r>
      <w:r>
        <w:t>todas</w:t>
      </w:r>
      <w:r>
        <w:rPr>
          <w:spacing w:val="40"/>
        </w:rPr>
        <w:t xml:space="preserve"> </w:t>
      </w:r>
      <w:r>
        <w:t>las</w:t>
      </w:r>
    </w:p>
    <w:p w14:paraId="682612C2" w14:textId="77777777" w:rsidR="000F3FCB" w:rsidRDefault="007D3FEC">
      <w:pPr>
        <w:pStyle w:val="Textoindependiente"/>
        <w:spacing w:before="8"/>
        <w:ind w:left="435"/>
      </w:pPr>
      <w:r>
        <w:t xml:space="preserve">precauciones e instrucciones en la </w:t>
      </w:r>
      <w:r>
        <w:rPr>
          <w:spacing w:val="-2"/>
        </w:rPr>
        <w:t>etiqueta.</w:t>
      </w:r>
    </w:p>
    <w:p w14:paraId="17AA8887" w14:textId="77777777" w:rsidR="000F3FCB" w:rsidRDefault="000F3FCB">
      <w:pPr>
        <w:pStyle w:val="Textoindependiente"/>
        <w:ind w:left="0"/>
      </w:pPr>
    </w:p>
    <w:p w14:paraId="044453AD" w14:textId="77777777" w:rsidR="000F3FCB" w:rsidRDefault="007D3FEC">
      <w:pPr>
        <w:pStyle w:val="Textoindependiente"/>
        <w:ind w:left="435" w:right="309"/>
        <w:jc w:val="both"/>
      </w:pPr>
      <w:r>
        <w:rPr>
          <w:rFonts w:ascii="Arial" w:hAnsi="Arial"/>
          <w:b/>
        </w:rPr>
        <w:t xml:space="preserve">Almacenamiento: </w:t>
      </w:r>
      <w:r>
        <w:t>Almacenar en envases originales, en posición vertical y cerrados. Almacenar en áreas frescas, secas y</w:t>
      </w:r>
      <w:r>
        <w:rPr>
          <w:spacing w:val="-3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ventiladas.</w:t>
      </w:r>
      <w:r>
        <w:rPr>
          <w:spacing w:val="-3"/>
        </w:rPr>
        <w:t xml:space="preserve"> </w:t>
      </w:r>
      <w:r>
        <w:t>Guardar</w:t>
      </w:r>
      <w:r>
        <w:rPr>
          <w:spacing w:val="-3"/>
        </w:rPr>
        <w:t xml:space="preserve"> </w:t>
      </w:r>
      <w:r>
        <w:t>lejos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semillas,</w:t>
      </w:r>
      <w:r>
        <w:rPr>
          <w:spacing w:val="-3"/>
        </w:rPr>
        <w:t xml:space="preserve"> </w:t>
      </w:r>
      <w:r>
        <w:t>fertilizantes</w:t>
      </w:r>
      <w:r>
        <w:rPr>
          <w:spacing w:val="-3"/>
        </w:rPr>
        <w:t xml:space="preserve"> </w:t>
      </w:r>
      <w:r>
        <w:t>y alimentos para animales.</w:t>
      </w:r>
    </w:p>
    <w:sectPr w:rsidR="000F3FCB">
      <w:pgSz w:w="12240" w:h="15840"/>
      <w:pgMar w:top="1460" w:right="720" w:bottom="280" w:left="720" w:header="2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96B6" w14:textId="77777777" w:rsidR="007D3FEC" w:rsidRDefault="007D3FEC">
      <w:r>
        <w:separator/>
      </w:r>
    </w:p>
  </w:endnote>
  <w:endnote w:type="continuationSeparator" w:id="0">
    <w:p w14:paraId="36F0CFCF" w14:textId="77777777" w:rsidR="007D3FEC" w:rsidRDefault="007D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6BF7" w14:textId="77777777" w:rsidR="007D3FEC" w:rsidRDefault="007D3FEC">
      <w:r>
        <w:separator/>
      </w:r>
    </w:p>
  </w:footnote>
  <w:footnote w:type="continuationSeparator" w:id="0">
    <w:p w14:paraId="3184D420" w14:textId="77777777" w:rsidR="007D3FEC" w:rsidRDefault="007D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5446" w14:textId="3C67327C" w:rsidR="000F3FCB" w:rsidRDefault="000F3FCB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051D"/>
    <w:multiLevelType w:val="hybridMultilevel"/>
    <w:tmpl w:val="119CFA48"/>
    <w:lvl w:ilvl="0" w:tplc="247E51BE">
      <w:numFmt w:val="bullet"/>
      <w:lvlText w:val="•"/>
      <w:lvlJc w:val="left"/>
      <w:pPr>
        <w:ind w:left="451" w:hanging="2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7121356">
      <w:numFmt w:val="bullet"/>
      <w:lvlText w:val="•"/>
      <w:lvlJc w:val="left"/>
      <w:pPr>
        <w:ind w:left="1494" w:hanging="218"/>
      </w:pPr>
      <w:rPr>
        <w:rFonts w:hint="default"/>
        <w:lang w:val="es-ES" w:eastAsia="en-US" w:bidi="ar-SA"/>
      </w:rPr>
    </w:lvl>
    <w:lvl w:ilvl="2" w:tplc="3CDC363C">
      <w:numFmt w:val="bullet"/>
      <w:lvlText w:val="•"/>
      <w:lvlJc w:val="left"/>
      <w:pPr>
        <w:ind w:left="2528" w:hanging="218"/>
      </w:pPr>
      <w:rPr>
        <w:rFonts w:hint="default"/>
        <w:lang w:val="es-ES" w:eastAsia="en-US" w:bidi="ar-SA"/>
      </w:rPr>
    </w:lvl>
    <w:lvl w:ilvl="3" w:tplc="FDE6004E">
      <w:numFmt w:val="bullet"/>
      <w:lvlText w:val="•"/>
      <w:lvlJc w:val="left"/>
      <w:pPr>
        <w:ind w:left="3562" w:hanging="218"/>
      </w:pPr>
      <w:rPr>
        <w:rFonts w:hint="default"/>
        <w:lang w:val="es-ES" w:eastAsia="en-US" w:bidi="ar-SA"/>
      </w:rPr>
    </w:lvl>
    <w:lvl w:ilvl="4" w:tplc="EAB26202">
      <w:numFmt w:val="bullet"/>
      <w:lvlText w:val="•"/>
      <w:lvlJc w:val="left"/>
      <w:pPr>
        <w:ind w:left="4596" w:hanging="218"/>
      </w:pPr>
      <w:rPr>
        <w:rFonts w:hint="default"/>
        <w:lang w:val="es-ES" w:eastAsia="en-US" w:bidi="ar-SA"/>
      </w:rPr>
    </w:lvl>
    <w:lvl w:ilvl="5" w:tplc="868ACAA0">
      <w:numFmt w:val="bullet"/>
      <w:lvlText w:val="•"/>
      <w:lvlJc w:val="left"/>
      <w:pPr>
        <w:ind w:left="5630" w:hanging="218"/>
      </w:pPr>
      <w:rPr>
        <w:rFonts w:hint="default"/>
        <w:lang w:val="es-ES" w:eastAsia="en-US" w:bidi="ar-SA"/>
      </w:rPr>
    </w:lvl>
    <w:lvl w:ilvl="6" w:tplc="D764BC7C">
      <w:numFmt w:val="bullet"/>
      <w:lvlText w:val="•"/>
      <w:lvlJc w:val="left"/>
      <w:pPr>
        <w:ind w:left="6664" w:hanging="218"/>
      </w:pPr>
      <w:rPr>
        <w:rFonts w:hint="default"/>
        <w:lang w:val="es-ES" w:eastAsia="en-US" w:bidi="ar-SA"/>
      </w:rPr>
    </w:lvl>
    <w:lvl w:ilvl="7" w:tplc="940AD254">
      <w:numFmt w:val="bullet"/>
      <w:lvlText w:val="•"/>
      <w:lvlJc w:val="left"/>
      <w:pPr>
        <w:ind w:left="7698" w:hanging="218"/>
      </w:pPr>
      <w:rPr>
        <w:rFonts w:hint="default"/>
        <w:lang w:val="es-ES" w:eastAsia="en-US" w:bidi="ar-SA"/>
      </w:rPr>
    </w:lvl>
    <w:lvl w:ilvl="8" w:tplc="7EDAD5CA">
      <w:numFmt w:val="bullet"/>
      <w:lvlText w:val="•"/>
      <w:lvlJc w:val="left"/>
      <w:pPr>
        <w:ind w:left="8732" w:hanging="218"/>
      </w:pPr>
      <w:rPr>
        <w:rFonts w:hint="default"/>
        <w:lang w:val="es-ES" w:eastAsia="en-US" w:bidi="ar-SA"/>
      </w:rPr>
    </w:lvl>
  </w:abstractNum>
  <w:abstractNum w:abstractNumId="1" w15:restartNumberingAfterBreak="0">
    <w:nsid w:val="37394A35"/>
    <w:multiLevelType w:val="hybridMultilevel"/>
    <w:tmpl w:val="2B9EACA0"/>
    <w:lvl w:ilvl="0" w:tplc="231AEF12">
      <w:start w:val="1"/>
      <w:numFmt w:val="decimal"/>
      <w:lvlText w:val="%1."/>
      <w:lvlJc w:val="left"/>
      <w:pPr>
        <w:ind w:left="4015" w:hanging="2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9ACAC74">
      <w:numFmt w:val="bullet"/>
      <w:lvlText w:val="•"/>
      <w:lvlJc w:val="left"/>
      <w:pPr>
        <w:ind w:left="4698" w:hanging="267"/>
      </w:pPr>
      <w:rPr>
        <w:rFonts w:hint="default"/>
        <w:lang w:val="es-ES" w:eastAsia="en-US" w:bidi="ar-SA"/>
      </w:rPr>
    </w:lvl>
    <w:lvl w:ilvl="2" w:tplc="81D67A16">
      <w:numFmt w:val="bullet"/>
      <w:lvlText w:val="•"/>
      <w:lvlJc w:val="left"/>
      <w:pPr>
        <w:ind w:left="5376" w:hanging="267"/>
      </w:pPr>
      <w:rPr>
        <w:rFonts w:hint="default"/>
        <w:lang w:val="es-ES" w:eastAsia="en-US" w:bidi="ar-SA"/>
      </w:rPr>
    </w:lvl>
    <w:lvl w:ilvl="3" w:tplc="FEE41F00">
      <w:numFmt w:val="bullet"/>
      <w:lvlText w:val="•"/>
      <w:lvlJc w:val="left"/>
      <w:pPr>
        <w:ind w:left="6054" w:hanging="267"/>
      </w:pPr>
      <w:rPr>
        <w:rFonts w:hint="default"/>
        <w:lang w:val="es-ES" w:eastAsia="en-US" w:bidi="ar-SA"/>
      </w:rPr>
    </w:lvl>
    <w:lvl w:ilvl="4" w:tplc="B546E2CE">
      <w:numFmt w:val="bullet"/>
      <w:lvlText w:val="•"/>
      <w:lvlJc w:val="left"/>
      <w:pPr>
        <w:ind w:left="6732" w:hanging="267"/>
      </w:pPr>
      <w:rPr>
        <w:rFonts w:hint="default"/>
        <w:lang w:val="es-ES" w:eastAsia="en-US" w:bidi="ar-SA"/>
      </w:rPr>
    </w:lvl>
    <w:lvl w:ilvl="5" w:tplc="7CE6E4A0">
      <w:numFmt w:val="bullet"/>
      <w:lvlText w:val="•"/>
      <w:lvlJc w:val="left"/>
      <w:pPr>
        <w:ind w:left="7410" w:hanging="267"/>
      </w:pPr>
      <w:rPr>
        <w:rFonts w:hint="default"/>
        <w:lang w:val="es-ES" w:eastAsia="en-US" w:bidi="ar-SA"/>
      </w:rPr>
    </w:lvl>
    <w:lvl w:ilvl="6" w:tplc="5F7481C2">
      <w:numFmt w:val="bullet"/>
      <w:lvlText w:val="•"/>
      <w:lvlJc w:val="left"/>
      <w:pPr>
        <w:ind w:left="8088" w:hanging="267"/>
      </w:pPr>
      <w:rPr>
        <w:rFonts w:hint="default"/>
        <w:lang w:val="es-ES" w:eastAsia="en-US" w:bidi="ar-SA"/>
      </w:rPr>
    </w:lvl>
    <w:lvl w:ilvl="7" w:tplc="8444CBBE">
      <w:numFmt w:val="bullet"/>
      <w:lvlText w:val="•"/>
      <w:lvlJc w:val="left"/>
      <w:pPr>
        <w:ind w:left="8766" w:hanging="267"/>
      </w:pPr>
      <w:rPr>
        <w:rFonts w:hint="default"/>
        <w:lang w:val="es-ES" w:eastAsia="en-US" w:bidi="ar-SA"/>
      </w:rPr>
    </w:lvl>
    <w:lvl w:ilvl="8" w:tplc="C51E8C64">
      <w:numFmt w:val="bullet"/>
      <w:lvlText w:val="•"/>
      <w:lvlJc w:val="left"/>
      <w:pPr>
        <w:ind w:left="9444" w:hanging="267"/>
      </w:pPr>
      <w:rPr>
        <w:rFonts w:hint="default"/>
        <w:lang w:val="es-ES" w:eastAsia="en-US" w:bidi="ar-SA"/>
      </w:rPr>
    </w:lvl>
  </w:abstractNum>
  <w:num w:numId="1" w16cid:durableId="339550118">
    <w:abstractNumId w:val="0"/>
  </w:num>
  <w:num w:numId="2" w16cid:durableId="1392919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FCB"/>
    <w:rsid w:val="000F3FCB"/>
    <w:rsid w:val="00724B74"/>
    <w:rsid w:val="00794563"/>
    <w:rsid w:val="007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5C82"/>
  <w15:docId w15:val="{7035EEA7-A2A8-419C-BB52-3467FE59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10" w:lineRule="exact"/>
      <w:ind w:left="22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5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464" w:right="2237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30"/>
      <w:ind w:left="667" w:hanging="26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4B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B7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4B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B7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812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Alejandro Rodas Cadavid</dc:creator>
  <cp:lastModifiedBy>José Alejandro Rodas Cadavid</cp:lastModifiedBy>
  <cp:revision>2</cp:revision>
  <dcterms:created xsi:type="dcterms:W3CDTF">2026-05-20T23:15:00Z</dcterms:created>
  <dcterms:modified xsi:type="dcterms:W3CDTF">2026-05-20T23:15:00Z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2026-05-20T00:00:00Z</vt:filetime>
  </property>
</Properties>
</file>